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ED4197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December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FORTRESS INCOME FUND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FIFC26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FORTRESS INCOME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7 December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1B00A1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FIFC26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7634C8">
        <w:rPr>
          <w:rFonts w:asciiTheme="minorHAnsi" w:hAnsiTheme="minorHAnsi" w:cs="Arial"/>
          <w:lang w:val="en-ZA"/>
        </w:rPr>
        <w:t>R 101,000,000.00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1B00A1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D4197">
        <w:rPr>
          <w:rFonts w:asciiTheme="minorHAnsi" w:hAnsiTheme="minorHAnsi" w:cs="Arial"/>
          <w:lang w:val="en-ZA"/>
        </w:rPr>
        <w:t>7.337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1B00A1">
        <w:rPr>
          <w:rFonts w:asciiTheme="minorHAnsi" w:hAnsiTheme="minorHAnsi" w:cs="Arial"/>
          <w:lang w:val="en-ZA"/>
        </w:rPr>
        <w:t>03</w:t>
      </w:r>
      <w:r>
        <w:rPr>
          <w:rFonts w:asciiTheme="minorHAnsi" w:hAnsiTheme="minorHAnsi" w:cs="Arial"/>
          <w:lang w:val="en-ZA"/>
        </w:rPr>
        <w:t xml:space="preserve"> </w:t>
      </w:r>
      <w:r w:rsidR="001B00A1">
        <w:rPr>
          <w:rFonts w:asciiTheme="minorHAnsi" w:hAnsiTheme="minorHAnsi" w:cs="Arial"/>
          <w:lang w:val="en-ZA"/>
        </w:rPr>
        <w:t xml:space="preserve">Dec 2015 </w:t>
      </w:r>
      <w:r>
        <w:rPr>
          <w:rFonts w:asciiTheme="minorHAnsi" w:hAnsiTheme="minorHAnsi" w:cs="Arial"/>
          <w:lang w:val="en-ZA"/>
        </w:rPr>
        <w:t xml:space="preserve">of </w:t>
      </w:r>
      <w:r w:rsidR="00ED4197">
        <w:rPr>
          <w:rFonts w:asciiTheme="minorHAnsi" w:hAnsiTheme="minorHAnsi" w:cs="Arial"/>
          <w:lang w:val="en-ZA"/>
        </w:rPr>
        <w:t>6.517</w:t>
      </w:r>
      <w:r>
        <w:rPr>
          <w:rFonts w:asciiTheme="minorHAnsi" w:hAnsiTheme="minorHAnsi" w:cs="Arial"/>
          <w:lang w:val="en-ZA"/>
        </w:rPr>
        <w:t xml:space="preserve">% plus </w:t>
      </w:r>
      <w:r w:rsidR="00ED4197">
        <w:rPr>
          <w:rFonts w:asciiTheme="minorHAnsi" w:hAnsiTheme="minorHAnsi" w:cs="Arial"/>
          <w:lang w:val="en-ZA"/>
        </w:rPr>
        <w:t xml:space="preserve">82 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6 June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25 February, 27 May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March, 6 June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24 February, 26 May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December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7 December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March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ZAG000132135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1B00A1" w:rsidRDefault="001B00A1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7634C8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="00ED4197" w:rsidRPr="00862916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https://www.jse.co.za/content/JSENewBondListingsItems/BondDocuments/FIFC26%20Pricing%20Supplement%2020151207.pdf</w:t>
        </w:r>
      </w:hyperlink>
    </w:p>
    <w:p w:rsidR="00ED4197" w:rsidRPr="00F64748" w:rsidRDefault="00ED4197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B00A1" w:rsidRDefault="001B00A1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1B00A1" w:rsidRDefault="001B00A1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085030" w:rsidRPr="00F64748" w:rsidRDefault="001B00A1" w:rsidP="001B00A1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B00A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B00A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634C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634C8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0A1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ADD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34C8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4197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NewBondListingsItems/BondDocuments/FIFC26%20Pricing%20Supplement%2020151207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2015-12-04T14:00:00+00:00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22EC9A1-793A-4304-98B0-CD790EE97F03}"/>
</file>

<file path=customXml/itemProps2.xml><?xml version="1.0" encoding="utf-8"?>
<ds:datastoreItem xmlns:ds="http://schemas.openxmlformats.org/officeDocument/2006/customXml" ds:itemID="{BD494D4F-17E1-4707-8676-0526A1B70B9F}"/>
</file>

<file path=customXml/itemProps3.xml><?xml version="1.0" encoding="utf-8"?>
<ds:datastoreItem xmlns:ds="http://schemas.openxmlformats.org/officeDocument/2006/customXml" ds:itemID="{0D7AD2E3-0CA4-47B0-8071-48935A8E3CBE}"/>
</file>

<file path=customXml/itemProps4.xml><?xml version="1.0" encoding="utf-8"?>
<ds:datastoreItem xmlns:ds="http://schemas.openxmlformats.org/officeDocument/2006/customXml" ds:itemID="{62F5847E-65EE-4AAC-B35E-CF459F2953D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189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2015-12-04T07:52:00Z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446400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